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宋体" w:cs="Times New Roman"/>
          <w:b/>
          <w:bCs/>
          <w:w w:val="9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w w:val="9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w w:val="90"/>
          <w:sz w:val="44"/>
          <w:szCs w:val="44"/>
        </w:rPr>
        <w:t>“大模型开发与赋能”讲习班报名表</w:t>
      </w:r>
    </w:p>
    <w:p>
      <w:pPr>
        <w:spacing w:line="600" w:lineRule="exact"/>
        <w:ind w:firstLine="794"/>
        <w:jc w:val="center"/>
        <w:rPr>
          <w:rFonts w:hint="eastAsia" w:ascii="Times New Roman" w:hAnsi="Times New Roman" w:eastAsia="宋体" w:cs="Times New Roman"/>
          <w:b/>
          <w:bCs/>
          <w:w w:val="90"/>
          <w:sz w:val="44"/>
          <w:szCs w:val="44"/>
        </w:rPr>
      </w:pPr>
    </w:p>
    <w:tbl>
      <w:tblPr>
        <w:tblStyle w:val="2"/>
        <w:tblpPr w:leftFromText="181" w:rightFromText="181" w:vertAnchor="text" w:horzAnchor="margin" w:tblpXSpec="center" w:tblpY="41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68"/>
        <w:gridCol w:w="1641"/>
        <w:gridCol w:w="214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</w:rPr>
              <w:t>单位</w:t>
            </w:r>
          </w:p>
        </w:tc>
        <w:tc>
          <w:tcPr>
            <w:tcW w:w="8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firstLine="448"/>
              <w:jc w:val="center"/>
              <w:rPr>
                <w:rFonts w:ascii="仿宋_GB2312" w:hAnsi="仿宋_GB2312" w:eastAsia="仿宋_GB2312" w:cs="仿宋_GB2312"/>
                <w:b/>
                <w:bCs/>
                <w:w w:val="8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sz w:val="28"/>
                <w:szCs w:val="28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sz w:val="28"/>
                <w:szCs w:val="28"/>
              </w:rPr>
              <w:t>登记</w:t>
            </w:r>
          </w:p>
          <w:p>
            <w:pPr>
              <w:spacing w:line="300" w:lineRule="exact"/>
              <w:ind w:firstLine="528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0"/>
                <w:sz w:val="28"/>
                <w:szCs w:val="28"/>
              </w:rPr>
              <w:t>职务/职称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8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hint="eastAsia"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8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8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bCs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val="en-US" w:eastAsia="zh-CN"/>
              </w:rPr>
              <w:t>参会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val="en-US" w:eastAsia="zh-CN"/>
              </w:rPr>
              <w:t>目的</w:t>
            </w:r>
          </w:p>
        </w:tc>
        <w:tc>
          <w:tcPr>
            <w:tcW w:w="8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</w:rPr>
              <w:t>其他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80"/>
                <w:sz w:val="28"/>
                <w:szCs w:val="28"/>
                <w:lang w:val="en-US" w:eastAsia="zh-CN"/>
              </w:rPr>
              <w:t>诉求</w:t>
            </w:r>
            <w:bookmarkStart w:id="0" w:name="_GoBack"/>
            <w:bookmarkEnd w:id="0"/>
          </w:p>
        </w:tc>
        <w:tc>
          <w:tcPr>
            <w:tcW w:w="8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6"/>
              <w:jc w:val="center"/>
              <w:rPr>
                <w:rFonts w:ascii="仿宋_GB2312" w:hAnsi="仿宋_GB2312" w:eastAsia="仿宋_GB2312" w:cs="仿宋_GB2312"/>
                <w:w w:val="8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794"/>
        <w:jc w:val="center"/>
        <w:rPr>
          <w:rFonts w:hint="eastAsia" w:ascii="Times New Roman" w:hAnsi="Times New Roman" w:eastAsia="宋体" w:cs="Times New Roman"/>
          <w:b/>
          <w:bCs/>
          <w:w w:val="90"/>
          <w:sz w:val="44"/>
          <w:szCs w:val="44"/>
        </w:rPr>
      </w:pPr>
    </w:p>
    <w:p>
      <w:pPr>
        <w:pStyle w:val="5"/>
        <w:rPr>
          <w:rFonts w:ascii="仿宋_GB2312" w:hAnsi="仿宋_GB2312" w:eastAsia="仿宋_GB2312" w:cs="仿宋_GB2312"/>
          <w:bCs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</w:rPr>
        <w:t>注：请将报名表填写后发送邮箱：pazhou_huangpu@163.com</w:t>
      </w:r>
    </w:p>
    <w:p>
      <w:pPr>
        <w:pStyle w:val="5"/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</w:rPr>
        <w:t>会务联系人：史老师 15129002279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ZTFlZjkxYzhhMDlkZWQ0MGY2ODRmYTdmYmJhNTUifQ=="/>
  </w:docVars>
  <w:rsids>
    <w:rsidRoot w:val="004F6649"/>
    <w:rsid w:val="004F6649"/>
    <w:rsid w:val="008E340C"/>
    <w:rsid w:val="40C7500C"/>
    <w:rsid w:val="4C6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2023-07-14T03:15:00Z</dcterms:created>
  <dc:creator>袁思琳</dc:creator>
  <cp:lastModifiedBy>一路前行</cp:lastModifiedBy>
  <dcterms:modified xsi:type="dcterms:W3CDTF">2023-07-17T04:26:07Z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0399A579C04A4966A092BC38017B7A8B_13</vt:lpwstr>
  </property>
</Properties>
</file>